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C8D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200660</wp:posOffset>
                </wp:positionV>
                <wp:extent cx="1600200" cy="495300"/>
                <wp:effectExtent l="5080" t="5080" r="193040" b="2311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wedgeRoundRectCallout">
                          <a:avLst>
                            <a:gd name="adj1" fmla="val 59007"/>
                            <a:gd name="adj2" fmla="val 91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3071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一级标题黑体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9.55pt;margin-top:15.8pt;height:39pt;width:126pt;z-index:251661312;mso-width-relative:page;mso-height-relative:page;" fillcolor="#FFFFFF" filled="t" stroked="t" coordsize="21600,21600" o:gfxdata="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+6/NtoAAAALAQAA&#10;DwAAAAAAAAABACAAAAAiAAAAZHJzL2Rvd25yZXYueG1sUEsBAhQAFAAAAAgAh07iQLM/it5QAgAA&#10;uwQAAA4AAAAAAAAAAQAgAAAAKQEAAGRycy9lMm9Eb2MueG1sUEsFBgAAAAAGAAYAWQEAAOsFAAAA&#10;AA==&#10;" adj="23546,3051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0307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一级标题黑体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泉州师范学院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u w:val="single"/>
          <w:lang w:val="en-US" w:eastAsia="zh-CN"/>
        </w:rPr>
        <w:t>×××××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课程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大纲</w:t>
      </w:r>
    </w:p>
    <w:p w14:paraId="5CAA5A6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229870</wp:posOffset>
                </wp:positionV>
                <wp:extent cx="1714500" cy="297180"/>
                <wp:effectExtent l="389255" t="349885" r="14605" b="825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wedgeRoundRectCallout">
                          <a:avLst>
                            <a:gd name="adj1" fmla="val -70630"/>
                            <a:gd name="adj2" fmla="val -162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C4F21">
                            <w:pPr>
                              <w:ind w:left="1050" w:hanging="1050" w:hangingChars="5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小二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号黑体加粗.居中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1.85pt;margin-top:18.1pt;height:23.4pt;width:135pt;z-index:251660288;mso-width-relative:page;mso-height-relative:page;" fillcolor="#FFFFFF" filled="t" stroked="t" coordsize="21600,21600" o:gfxdata="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i4qQm1gAAAAoBAAAP&#10;AAAAAAAAAAEAIAAAACIAAABkcnMvZG93bnJldi54bWxQSwECFAAUAAAACACHTuJASq/anVMCAAC+&#10;BAAADgAAAAAAAAABACAAAAAlAQAAZHJzL2Uyb0RvYy54bWxQSwUGAAAAAAYABgBZAQAA6gUAAAAA&#10;" adj="-4456,-242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C4F21">
                      <w:pPr>
                        <w:ind w:left="1050" w:hanging="1050" w:hangingChars="5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小二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号黑体加粗.居中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参考模板，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使用时请删除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）</w:t>
      </w:r>
    </w:p>
    <w:p w14:paraId="47C4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一、课程基本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84"/>
        <w:gridCol w:w="2496"/>
        <w:gridCol w:w="1834"/>
      </w:tblGrid>
      <w:tr w14:paraId="72F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5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C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7A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B3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英文名称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9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4C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31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0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C0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6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68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3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学分数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1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学时数</w:t>
            </w:r>
          </w:p>
          <w:p w14:paraId="31AC81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（理论：X学时，实验：X学时，实践：X学时）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74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6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适用专业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5B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33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D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89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授课对象年级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D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6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7F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开课单位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9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9E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课程简介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（简要介绍本课程主要内容，以及学生通过学习本课程后所能掌握的分析问题和解决问题的能力，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200字左右）</w:t>
            </w:r>
          </w:p>
          <w:p w14:paraId="00C7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 w14:paraId="30FDFA4C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FFF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2057400" cy="297180"/>
                <wp:effectExtent l="1219835" t="4445" r="14605" b="1860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wedgeRoundRectCallout">
                          <a:avLst>
                            <a:gd name="adj1" fmla="val -107438"/>
                            <a:gd name="adj2" fmla="val 109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CDBE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级标题黑体小四号字，下同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7.25pt;margin-top:1.5pt;height:23.4pt;width:162pt;z-index:251662336;mso-width-relative:page;mso-height-relative:page;" fillcolor="#FFFFFF" filled="t" stroked="t" coordsize="21600,21600" o:gfxdata="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AaxsHXAAAACAEAAA8A&#10;AAAAAAAAAQAgAAAAIgAAAGRycy9kb3ducmV2LnhtbFBLAQIUABQAAAAIAIdO4kCxrrfpUQIAAL4E&#10;AAAOAAAAAAAAAAEAIAAAACYBAABkcnMvZTJvRG9jLnhtbFBLBQYAAAAABgAGAFkBAADpBQAAAAA=&#10;" adj="-12407,3438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8CDBE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级标题黑体小四号字，下同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目标</w:t>
      </w:r>
    </w:p>
    <w:p w14:paraId="3DED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课程目标的内涵应体现毕业要求指标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点的要求，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以学生为中心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叙述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，勿以教师为中心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。课程目标中还应体现课程育人的思政元素。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需根据课程性质，描述课程教学在培养学生在知识、能力、素养等方面的贡献，以及课程思政相关目标）</w:t>
      </w:r>
    </w:p>
    <w:p w14:paraId="7833A10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………………；</w:t>
      </w:r>
    </w:p>
    <w:p w14:paraId="51402A1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5077F0F5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  <w:bookmarkStart w:id="0" w:name="_GoBack"/>
      <w:bookmarkEnd w:id="0"/>
    </w:p>
    <w:p w14:paraId="47F036CA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.本课程思政目标，具体内容根据课程的实际情况进行制订。</w:t>
      </w:r>
    </w:p>
    <w:p w14:paraId="56AFCC2E">
      <w:p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332F14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</w:pPr>
    </w:p>
    <w:p w14:paraId="3088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、课程教学内容与安排</w:t>
      </w:r>
    </w:p>
    <w:p w14:paraId="107A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）课程目标与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内容的关系</w:t>
      </w:r>
    </w:p>
    <w:p w14:paraId="2CB4D08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89"/>
        <w:gridCol w:w="1584"/>
        <w:gridCol w:w="1562"/>
        <w:gridCol w:w="1897"/>
        <w:gridCol w:w="1154"/>
      </w:tblGrid>
      <w:tr w14:paraId="463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FB8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B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及内容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BD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教学重难点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B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F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FF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E8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A7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187FBCE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F82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第一章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****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3A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11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A2C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1.讲授</w:t>
            </w:r>
          </w:p>
          <w:p w14:paraId="40480FE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2.讨论</w:t>
            </w:r>
          </w:p>
          <w:p w14:paraId="2486E06C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B788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19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BD963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C953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499D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64B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35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B5C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54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1AFC3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11DB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538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5B2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FA4E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339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78B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6328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73E5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（二）课程目标与实践环节（实验）的关系</w:t>
      </w:r>
    </w:p>
    <w:tbl>
      <w:tblPr>
        <w:tblStyle w:val="7"/>
        <w:tblW w:w="4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33"/>
        <w:gridCol w:w="2417"/>
        <w:gridCol w:w="775"/>
      </w:tblGrid>
      <w:tr w14:paraId="3D4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E32D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2F6A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实践（实验）环节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F647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实践（实验）类型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616">
            <w:pPr>
              <w:widowControl/>
              <w:tabs>
                <w:tab w:val="center" w:pos="1222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7B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C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40010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896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B85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26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6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4B5D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D61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F61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AA3C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F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5718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623C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449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B8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181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1.实验类型包括：演示型、验证型、综合型、设计型、创新型。2.实践类型包括：实践教学、实践设计、实践项目、实践操作。</w:t>
      </w:r>
    </w:p>
    <w:p w14:paraId="6488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教学资源</w:t>
      </w:r>
    </w:p>
    <w:p w14:paraId="55AA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使用教材：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《XXXX》，XXX主编/著，XXXXX出版社，XX年第XX版</w:t>
      </w:r>
    </w:p>
    <w:p w14:paraId="03F8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参考书目：</w:t>
      </w:r>
    </w:p>
    <w:p w14:paraId="39FA9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1.《XXXXX》，主编/著，XXXXX出版社，XX年第XX版</w:t>
      </w:r>
    </w:p>
    <w:p w14:paraId="4A1EF4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2.……</w:t>
      </w:r>
    </w:p>
    <w:p w14:paraId="077B22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6"/>
          <w:szCs w:val="1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在线课程网址：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eastAsia="zh-CN"/>
        </w:rPr>
        <w:t>（如本课程未建设有相关资源，可不填）</w:t>
      </w:r>
    </w:p>
    <w:p w14:paraId="4AF6F0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https://mooc..........html</w:t>
      </w:r>
    </w:p>
    <w:p w14:paraId="6F64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144B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0A74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五、考核方式及成绩构成</w:t>
      </w:r>
    </w:p>
    <w:p w14:paraId="2C8109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（一）成绩评定</w:t>
      </w:r>
    </w:p>
    <w:p w14:paraId="32B538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</w:rPr>
        <w:t>总成绩=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过程性考核成绩*X%+期末考核成绩*Y%</w:t>
      </w:r>
    </w:p>
    <w:p w14:paraId="371949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过程性考核成绩评定：过程性考核成绩=XX*X%+ XX*X%+……</w:t>
      </w:r>
    </w:p>
    <w:p w14:paraId="5068C6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FF92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（二）课程目标与课程考核方式的关系</w:t>
      </w:r>
    </w:p>
    <w:tbl>
      <w:tblPr>
        <w:tblStyle w:val="7"/>
        <w:tblpPr w:leftFromText="180" w:rightFromText="180" w:vertAnchor="text" w:horzAnchor="page" w:tblpXSpec="center" w:tblpY="222"/>
        <w:tblOverlap w:val="never"/>
        <w:tblW w:w="3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47"/>
        <w:gridCol w:w="1889"/>
        <w:gridCol w:w="1843"/>
      </w:tblGrid>
      <w:tr w14:paraId="6CD1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70D0C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8EF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考核要求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2B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课程目标</w:t>
            </w:r>
          </w:p>
        </w:tc>
      </w:tr>
      <w:tr w14:paraId="2A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D0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4F3E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0881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1F42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8B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CC58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E8C9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420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76E0A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5BC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042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2466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A6A9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BB6AE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90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2EC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期末考核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3EB9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5666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AAE3C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</w:tbl>
    <w:p w14:paraId="108DC04B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3D7A32F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2A4AC9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9A07F83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F92878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15697C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E452A7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F7EC6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056AD35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1214D1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82B14DC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081A87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考核环节包括过程性考核环节和期末考核环节。2.过程性考核环节包括但不仅限于自主学习、课堂表现、平时作业、实验项目、期中考核、文献阅读、在线学习、在线讨论、小组报告等。3.期末考核环节包括但不仅限于闭卷笔试、开卷笔试、课程论文、作品、综合考查等，应体现含记忆、理解、分析、应用、评价、创新等维度。</w:t>
      </w:r>
    </w:p>
    <w:p w14:paraId="752B1941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</w:p>
    <w:p w14:paraId="2906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六、课程大纲的编写依据</w:t>
      </w:r>
    </w:p>
    <w:p w14:paraId="6745AAEC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本大纲的编写参照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****。</w:t>
      </w:r>
    </w:p>
    <w:p w14:paraId="6E23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7B2C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、编制人与编制时间</w:t>
      </w:r>
    </w:p>
    <w:p w14:paraId="0844B4A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1.编制人：</w:t>
      </w:r>
    </w:p>
    <w:p w14:paraId="57234312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2.审核人：</w:t>
      </w:r>
    </w:p>
    <w:p w14:paraId="4121572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.编写时间：</w:t>
      </w:r>
    </w:p>
    <w:p w14:paraId="3C414B2D"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5B1479-E624-49D4-930B-A215859536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A5E5AC-9C94-4D45-8393-AA698049FB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0CCF1C-5EE1-4141-B6D1-D33D33FB89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1DE46F-17FC-4261-A25A-006163B7B8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86BEC0A-004F-425E-B7C2-9D58000A12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B505"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89B3"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C89B3"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1E65">
    <w:pPr>
      <w:pStyle w:val="4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46006FC1"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TlmYTQ5OWNjNjZhNWYzNTU5NGIxNjc2OWUwZjAifQ=="/>
  </w:docVars>
  <w:rsids>
    <w:rsidRoot w:val="71E15DE9"/>
    <w:rsid w:val="3F9C2B09"/>
    <w:rsid w:val="44261409"/>
    <w:rsid w:val="5E466794"/>
    <w:rsid w:val="71E15DE9"/>
    <w:rsid w:val="7E1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qFormat/>
    <w:uiPriority w:val="99"/>
    <w:pPr>
      <w:widowControl w:val="0"/>
      <w:ind w:firstLine="47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styleId="11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1168</Characters>
  <Lines>0</Lines>
  <Paragraphs>0</Paragraphs>
  <TotalTime>13</TotalTime>
  <ScaleCrop>false</ScaleCrop>
  <LinksUpToDate>false</LinksUpToDate>
  <CharactersWithSpaces>1171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2024-07-09T08:33:00Z</dcterms:created>
  <dc:creator>阿柯</dc:creator>
  <cp:lastModifiedBy>梅月云</cp:lastModifiedBy>
  <cp:lastPrinted>2024-11-29T02:31:12Z</cp:lastPrinted>
  <dcterms:modified xsi:type="dcterms:W3CDTF">2024-11-29T02:38:50Z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52A167142FA64B8AA5111B43AB399A61_13</vt:lpwstr>
  </property>
</Properties>
</file>