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主题征文作品信息一览表</w:t>
      </w:r>
    </w:p>
    <w:bookmarkEnd w:id="0"/>
    <w:p>
      <w:pPr>
        <w:bidi w:val="0"/>
        <w:jc w:val="center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</w:p>
    <w:p>
      <w:pPr>
        <w:bidi w:val="0"/>
        <w:jc w:val="left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班级：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4"/>
        <w:gridCol w:w="2220"/>
        <w:gridCol w:w="1545"/>
        <w:gridCol w:w="1875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Hans" w:bidi="ar-SA"/>
              </w:rPr>
              <w:t>序号</w:t>
            </w:r>
          </w:p>
        </w:tc>
        <w:tc>
          <w:tcPr>
            <w:tcW w:w="222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Hans" w:bidi="ar-SA"/>
              </w:rPr>
              <w:t>作品名称</w:t>
            </w:r>
          </w:p>
        </w:tc>
        <w:tc>
          <w:tcPr>
            <w:tcW w:w="1545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Hans" w:bidi="ar-SA"/>
              </w:rPr>
              <w:t>作者姓名</w:t>
            </w:r>
          </w:p>
        </w:tc>
        <w:tc>
          <w:tcPr>
            <w:tcW w:w="1875" w:type="dxa"/>
          </w:tcPr>
          <w:p>
            <w:pPr>
              <w:bidi w:val="0"/>
              <w:jc w:val="center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年级及专业</w:t>
            </w:r>
          </w:p>
        </w:tc>
        <w:tc>
          <w:tcPr>
            <w:tcW w:w="1350" w:type="dxa"/>
          </w:tcPr>
          <w:p>
            <w:pPr>
              <w:bidi w:val="0"/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Hans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Hans" w:bidi="ar-SA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94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222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54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875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350" w:type="dxa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</w:tbl>
    <w:p>
      <w:pPr>
        <w:bidi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填表人：              联系电话：</w:t>
      </w:r>
    </w:p>
    <w:p>
      <w:pPr>
        <w:bidi w:val="0"/>
        <w:ind w:firstLine="560" w:firstLineChars="200"/>
        <w:jc w:val="left"/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备注：</w:t>
      </w:r>
    </w:p>
    <w:p>
      <w:pPr>
        <w:bidi w:val="0"/>
        <w:ind w:firstLine="560" w:firstLineChars="200"/>
        <w:jc w:val="left"/>
        <w:rPr>
          <w:rFonts w:hint="eastAsia" w:asciiTheme="minorHAnsi" w:hAnsiTheme="minorHAnsi" w:eastAsiaTheme="minorEastAsia" w:cstheme="minorBidi"/>
          <w:kern w:val="2"/>
          <w:sz w:val="28"/>
          <w:szCs w:val="28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highlight w:val="none"/>
          <w:lang w:val="en-US" w:eastAsia="zh-CN" w:bidi="ar-SA"/>
        </w:rPr>
        <w:t>请各班级于2022年6月23日前，以班级为单位将推荐的征文作品（文章名应命名为“征文+学院+年级+专业+姓名：文章标题”）及《征文作品信息汇总一览表》打包发送至邮箱: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Hans"/>
        </w:rPr>
        <w:t>qsyh</w:t>
      </w:r>
      <w:r>
        <w:rPr>
          <w:rFonts w:hint="default" w:ascii="仿宋" w:hAnsi="仿宋" w:eastAsia="仿宋" w:cs="仿宋"/>
          <w:sz w:val="28"/>
          <w:szCs w:val="28"/>
          <w:highlight w:val="none"/>
          <w:lang w:eastAsia="zh-Hans"/>
        </w:rPr>
        <w:t>2022@163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Hans"/>
        </w:rPr>
        <w:t>.com</w:t>
      </w:r>
    </w:p>
    <w:p>
      <w:pPr>
        <w:bidi w:val="0"/>
        <w:jc w:val="both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DC40B8"/>
    <w:rsid w:val="24DC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2022-05-23T09:29:00Z</dcterms:created>
  <dc:creator>lenovo</dc:creator>
  <cp:lastModifiedBy>lenovo</cp:lastModifiedBy>
  <dcterms:modified xsi:type="dcterms:W3CDTF">2022-05-23T09:30:39Z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